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991EC" w14:textId="4378CCA9" w:rsidR="008D7509" w:rsidRPr="00577250" w:rsidRDefault="008D7509" w:rsidP="008D7509">
      <w:pPr>
        <w:pStyle w:val="Header"/>
        <w:tabs>
          <w:tab w:val="clear" w:pos="4153"/>
          <w:tab w:val="clear" w:pos="8306"/>
          <w:tab w:val="right" w:pos="9638"/>
        </w:tabs>
        <w:ind w:right="-57"/>
        <w:rPr>
          <w:rFonts w:ascii="Arial" w:eastAsia="Arial Unicode MS" w:hAnsi="Arial" w:cs="Arial"/>
          <w:b/>
          <w:bCs/>
          <w:lang w:eastAsia="zh-CN"/>
        </w:rPr>
      </w:pPr>
      <w:r w:rsidRPr="00577250">
        <w:rPr>
          <w:rFonts w:ascii="Arial" w:eastAsia="Arial Unicode MS" w:hAnsi="Arial" w:cs="Arial"/>
          <w:b/>
          <w:bCs/>
        </w:rPr>
        <w:t>SA WG2 Meeting #</w:t>
      </w:r>
      <w:r w:rsidR="006633B7" w:rsidRPr="00577250">
        <w:rPr>
          <w:rFonts w:ascii="Arial" w:eastAsia="Arial Unicode MS" w:hAnsi="Arial" w:cs="Arial"/>
          <w:b/>
          <w:bCs/>
        </w:rPr>
        <w:t>1</w:t>
      </w:r>
      <w:r w:rsidR="006633B7">
        <w:rPr>
          <w:rFonts w:ascii="Arial" w:eastAsia="Arial Unicode MS" w:hAnsi="Arial" w:cs="Arial"/>
          <w:b/>
          <w:bCs/>
          <w:lang w:eastAsia="zh-CN"/>
        </w:rPr>
        <w:t>54</w:t>
      </w:r>
      <w:r>
        <w:rPr>
          <w:rFonts w:ascii="Arial" w:eastAsia="Arial Unicode MS" w:hAnsi="Arial" w:cs="Arial"/>
          <w:b/>
          <w:bCs/>
          <w:lang w:eastAsia="zh-CN"/>
        </w:rPr>
        <w:t>-AH-e</w:t>
      </w:r>
      <w:r w:rsidRPr="00577250">
        <w:rPr>
          <w:rFonts w:ascii="Arial" w:eastAsia="Arial Unicode MS" w:hAnsi="Arial" w:cs="Arial"/>
          <w:b/>
          <w:bCs/>
        </w:rPr>
        <w:tab/>
      </w:r>
      <w:r w:rsidRPr="00D8099A">
        <w:rPr>
          <w:rFonts w:ascii="Arial" w:eastAsia="Arial Unicode MS" w:hAnsi="Arial" w:cs="Arial"/>
          <w:b/>
          <w:bCs/>
        </w:rPr>
        <w:t>S2-</w:t>
      </w:r>
      <w:r w:rsidR="00D8099A" w:rsidRPr="00D8099A">
        <w:rPr>
          <w:rFonts w:ascii="Arial" w:eastAsia="Arial Unicode MS" w:hAnsi="Arial" w:cs="Arial"/>
          <w:b/>
          <w:bCs/>
        </w:rPr>
        <w:t>2</w:t>
      </w:r>
      <w:r w:rsidR="00D8099A" w:rsidRPr="00D8099A">
        <w:rPr>
          <w:rFonts w:ascii="Arial" w:eastAsia="Arial Unicode MS" w:hAnsi="Arial" w:cs="Arial"/>
          <w:b/>
          <w:bCs/>
          <w:lang w:eastAsia="zh-CN"/>
        </w:rPr>
        <w:t>30</w:t>
      </w:r>
      <w:r w:rsidR="003A4DBD">
        <w:rPr>
          <w:rFonts w:ascii="Arial" w:eastAsia="Arial Unicode MS" w:hAnsi="Arial" w:cs="Arial"/>
          <w:b/>
          <w:bCs/>
          <w:lang w:eastAsia="zh-CN"/>
        </w:rPr>
        <w:t>1372</w:t>
      </w:r>
    </w:p>
    <w:p w14:paraId="10FFCD6C" w14:textId="0C504C3C" w:rsidR="008D7509" w:rsidRPr="002B6A04" w:rsidRDefault="008D7509" w:rsidP="008D7509">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hAnsi="Arial" w:cs="Arial"/>
          <w:b/>
          <w:bCs/>
          <w:lang w:eastAsia="ko-KR"/>
        </w:rPr>
        <w:t xml:space="preserve">January 16 </w:t>
      </w:r>
      <w:r w:rsidR="005B256B">
        <w:rPr>
          <w:rFonts w:ascii="Arial" w:hAnsi="Arial" w:cs="Arial"/>
          <w:b/>
          <w:bCs/>
          <w:lang w:eastAsia="ko-KR"/>
        </w:rPr>
        <w:t>–</w:t>
      </w:r>
      <w:r>
        <w:rPr>
          <w:rFonts w:ascii="Arial" w:hAnsi="Arial" w:cs="Arial"/>
          <w:b/>
          <w:bCs/>
          <w:lang w:eastAsia="ko-KR"/>
        </w:rPr>
        <w:t xml:space="preserve"> 20, 202</w:t>
      </w:r>
      <w:r>
        <w:rPr>
          <w:rFonts w:ascii="Arial" w:hAnsi="Arial" w:cs="Arial"/>
          <w:b/>
          <w:bCs/>
          <w:lang w:eastAsia="zh-CN"/>
        </w:rPr>
        <w:t>3, Electronic Meeting</w:t>
      </w:r>
      <w:r w:rsidRPr="00927C1B">
        <w:rPr>
          <w:rFonts w:ascii="Arial" w:eastAsia="Arial Unicode MS" w:hAnsi="Arial" w:cs="Arial"/>
          <w:b/>
          <w:bCs/>
        </w:rPr>
        <w:tab/>
      </w:r>
      <w:r>
        <w:rPr>
          <w:rFonts w:ascii="Arial" w:hAnsi="Arial" w:cs="Arial"/>
          <w:b/>
          <w:bCs/>
          <w:color w:val="0000FF"/>
        </w:rPr>
        <w:t>(revision of S2-2</w:t>
      </w:r>
      <w:r w:rsidR="005A3312">
        <w:rPr>
          <w:rFonts w:ascii="Arial" w:hAnsi="Arial" w:cs="Arial"/>
          <w:b/>
          <w:bCs/>
          <w:color w:val="0000FF"/>
          <w:lang w:eastAsia="zh-CN"/>
        </w:rPr>
        <w:t>3</w:t>
      </w:r>
      <w:r w:rsidR="003A4DBD">
        <w:rPr>
          <w:rFonts w:ascii="Arial" w:hAnsi="Arial" w:cs="Arial"/>
          <w:b/>
          <w:bCs/>
          <w:color w:val="0000FF"/>
          <w:lang w:eastAsia="zh-CN"/>
        </w:rPr>
        <w:t>01213</w:t>
      </w:r>
      <w:r w:rsidRPr="00E879AF">
        <w:rPr>
          <w:rFonts w:ascii="Arial" w:hAnsi="Arial" w:cs="Arial"/>
          <w:b/>
          <w:bCs/>
          <w:color w:val="0000FF"/>
        </w:rPr>
        <w:t>)</w:t>
      </w:r>
    </w:p>
    <w:p w14:paraId="40787509" w14:textId="77777777" w:rsidR="00463675" w:rsidRPr="00F6049B" w:rsidRDefault="00463675">
      <w:pPr>
        <w:rPr>
          <w:rFonts w:ascii="Arial" w:hAnsi="Arial" w:cs="Arial"/>
        </w:rPr>
      </w:pPr>
    </w:p>
    <w:p w14:paraId="682EBB13" w14:textId="7D5611F4" w:rsidR="00463675" w:rsidRPr="003A4DBD" w:rsidRDefault="00463675">
      <w:pPr>
        <w:spacing w:after="60"/>
        <w:ind w:left="1985" w:hanging="1985"/>
        <w:rPr>
          <w:rFonts w:ascii="Arial" w:hAnsi="Arial" w:cs="Arial"/>
          <w:bCs/>
        </w:rPr>
      </w:pPr>
      <w:r w:rsidRPr="00F6049B">
        <w:rPr>
          <w:rFonts w:ascii="Arial" w:hAnsi="Arial" w:cs="Arial"/>
          <w:b/>
        </w:rPr>
        <w:t>Title:</w:t>
      </w:r>
      <w:r w:rsidRPr="00F6049B">
        <w:rPr>
          <w:rFonts w:ascii="Arial" w:hAnsi="Arial" w:cs="Arial"/>
          <w:b/>
        </w:rPr>
        <w:tab/>
      </w:r>
      <w:r w:rsidR="00A8524C" w:rsidRPr="003A4DBD">
        <w:rPr>
          <w:rFonts w:ascii="Arial" w:hAnsi="Arial" w:cs="Arial"/>
        </w:rPr>
        <w:t>L</w:t>
      </w:r>
      <w:r w:rsidR="00A1443B" w:rsidRPr="003A4DBD">
        <w:rPr>
          <w:rFonts w:ascii="Arial" w:hAnsi="Arial" w:cs="Arial"/>
          <w:bCs/>
        </w:rPr>
        <w:t xml:space="preserve">S on </w:t>
      </w:r>
      <w:r w:rsidR="00785593" w:rsidRPr="003A4DBD">
        <w:rPr>
          <w:rFonts w:ascii="Arial" w:hAnsi="Arial" w:cs="Arial"/>
          <w:bCs/>
        </w:rPr>
        <w:t xml:space="preserve">a new SST </w:t>
      </w:r>
      <w:r w:rsidR="00B76789" w:rsidRPr="003A4DBD">
        <w:rPr>
          <w:rFonts w:ascii="Arial" w:hAnsi="Arial" w:cs="Arial"/>
          <w:bCs/>
        </w:rPr>
        <w:t xml:space="preserve">value </w:t>
      </w:r>
      <w:r w:rsidR="00785593" w:rsidRPr="003A4DBD">
        <w:rPr>
          <w:rFonts w:ascii="Arial" w:hAnsi="Arial" w:cs="Arial"/>
          <w:bCs/>
        </w:rPr>
        <w:t>for Extended Reality and Media Services</w:t>
      </w:r>
    </w:p>
    <w:p w14:paraId="63CBBBD1" w14:textId="77777777" w:rsidR="00463675" w:rsidRPr="003A4DBD" w:rsidRDefault="00463675">
      <w:pPr>
        <w:spacing w:after="60"/>
        <w:ind w:left="1985" w:hanging="1985"/>
        <w:rPr>
          <w:rFonts w:ascii="Arial" w:hAnsi="Arial" w:cs="Arial"/>
          <w:bCs/>
        </w:rPr>
      </w:pPr>
      <w:r w:rsidRPr="003A4DBD">
        <w:rPr>
          <w:rFonts w:ascii="Arial" w:hAnsi="Arial" w:cs="Arial"/>
          <w:b/>
        </w:rPr>
        <w:t>Response to:</w:t>
      </w:r>
      <w:r w:rsidRPr="003A4DBD">
        <w:rPr>
          <w:rFonts w:ascii="Arial" w:hAnsi="Arial" w:cs="Arial"/>
          <w:bCs/>
        </w:rPr>
        <w:tab/>
      </w:r>
    </w:p>
    <w:p w14:paraId="19F11AB1" w14:textId="77777777" w:rsidR="00463675" w:rsidRPr="003A4DBD" w:rsidRDefault="00463675">
      <w:pPr>
        <w:spacing w:after="60"/>
        <w:ind w:left="1985" w:hanging="1985"/>
        <w:rPr>
          <w:rFonts w:ascii="Arial" w:hAnsi="Arial" w:cs="Arial"/>
          <w:bCs/>
        </w:rPr>
      </w:pPr>
      <w:r w:rsidRPr="003A4DBD">
        <w:rPr>
          <w:rFonts w:ascii="Arial" w:hAnsi="Arial" w:cs="Arial"/>
          <w:b/>
        </w:rPr>
        <w:t>Release:</w:t>
      </w:r>
      <w:r w:rsidRPr="003A4DBD">
        <w:rPr>
          <w:rFonts w:ascii="Arial" w:hAnsi="Arial" w:cs="Arial"/>
          <w:bCs/>
        </w:rPr>
        <w:tab/>
      </w:r>
      <w:r w:rsidR="00A1443B" w:rsidRPr="003A4DBD">
        <w:rPr>
          <w:rFonts w:ascii="Arial" w:hAnsi="Arial" w:cs="Arial"/>
          <w:bCs/>
        </w:rPr>
        <w:t>Release 1</w:t>
      </w:r>
      <w:r w:rsidR="002B1F61" w:rsidRPr="003A4DBD">
        <w:rPr>
          <w:rFonts w:ascii="Arial" w:hAnsi="Arial" w:cs="Arial"/>
          <w:bCs/>
        </w:rPr>
        <w:t>8</w:t>
      </w:r>
    </w:p>
    <w:p w14:paraId="5199C301" w14:textId="77777777" w:rsidR="00463675" w:rsidRPr="003A4DBD" w:rsidRDefault="00463675">
      <w:pPr>
        <w:spacing w:after="60"/>
        <w:ind w:left="1985" w:hanging="1985"/>
        <w:rPr>
          <w:rFonts w:ascii="Arial" w:hAnsi="Arial" w:cs="Arial"/>
          <w:bCs/>
        </w:rPr>
      </w:pPr>
      <w:r w:rsidRPr="003A4DBD">
        <w:rPr>
          <w:rFonts w:ascii="Arial" w:hAnsi="Arial" w:cs="Arial"/>
          <w:b/>
        </w:rPr>
        <w:t>Work Item:</w:t>
      </w:r>
      <w:r w:rsidRPr="003A4DBD">
        <w:rPr>
          <w:rFonts w:ascii="Arial" w:hAnsi="Arial" w:cs="Arial"/>
          <w:bCs/>
        </w:rPr>
        <w:tab/>
      </w:r>
      <w:r w:rsidR="008D7509" w:rsidRPr="003A4DBD">
        <w:rPr>
          <w:rFonts w:ascii="Arial" w:hAnsi="Arial" w:cs="Arial"/>
          <w:bCs/>
        </w:rPr>
        <w:t>XRM</w:t>
      </w:r>
    </w:p>
    <w:p w14:paraId="12DADAE0" w14:textId="77777777" w:rsidR="00463675" w:rsidRPr="003A4DBD" w:rsidRDefault="00463675">
      <w:pPr>
        <w:spacing w:after="60"/>
        <w:ind w:left="1985" w:hanging="1985"/>
        <w:rPr>
          <w:rFonts w:ascii="Arial" w:hAnsi="Arial" w:cs="Arial"/>
          <w:b/>
        </w:rPr>
      </w:pPr>
    </w:p>
    <w:p w14:paraId="710B9139" w14:textId="37D30F93" w:rsidR="00463675" w:rsidRPr="006633B7" w:rsidRDefault="00463675">
      <w:pPr>
        <w:spacing w:after="60"/>
        <w:ind w:left="1985" w:hanging="1985"/>
        <w:rPr>
          <w:rFonts w:ascii="Arial" w:hAnsi="Arial" w:cs="Arial"/>
          <w:bCs/>
          <w:lang w:val="fr-CA"/>
        </w:rPr>
      </w:pPr>
      <w:r w:rsidRPr="003A4DBD">
        <w:rPr>
          <w:rFonts w:ascii="Arial" w:hAnsi="Arial" w:cs="Arial"/>
          <w:b/>
          <w:lang w:val="fr-CA"/>
        </w:rPr>
        <w:t>Source</w:t>
      </w:r>
      <w:r w:rsidR="005B256B" w:rsidRPr="003A4DBD">
        <w:rPr>
          <w:rFonts w:ascii="Arial" w:hAnsi="Arial" w:cs="Arial"/>
          <w:b/>
          <w:lang w:val="fr-CA"/>
        </w:rPr>
        <w:t> </w:t>
      </w:r>
      <w:r w:rsidRPr="003A4DBD">
        <w:rPr>
          <w:rFonts w:ascii="Arial" w:hAnsi="Arial" w:cs="Arial"/>
          <w:b/>
          <w:lang w:val="fr-CA"/>
        </w:rPr>
        <w:t>:</w:t>
      </w:r>
      <w:r w:rsidRPr="003A4DBD">
        <w:rPr>
          <w:rFonts w:ascii="Arial" w:hAnsi="Arial" w:cs="Arial"/>
          <w:bCs/>
          <w:lang w:val="fr-CA"/>
        </w:rPr>
        <w:tab/>
      </w:r>
      <w:r w:rsidR="00A8524C" w:rsidRPr="003A4DBD">
        <w:rPr>
          <w:rFonts w:ascii="Arial" w:hAnsi="Arial" w:cs="Arial"/>
          <w:bCs/>
          <w:lang w:val="fr-CA"/>
        </w:rPr>
        <w:t xml:space="preserve">TSG </w:t>
      </w:r>
      <w:r w:rsidR="008D7509" w:rsidRPr="003A4DBD">
        <w:rPr>
          <w:rFonts w:ascii="Arial" w:hAnsi="Arial" w:cs="Arial"/>
          <w:bCs/>
          <w:lang w:val="fr-CA"/>
        </w:rPr>
        <w:t>SA</w:t>
      </w:r>
      <w:r w:rsidR="00A8524C" w:rsidRPr="003A4DBD">
        <w:rPr>
          <w:rFonts w:ascii="Arial" w:hAnsi="Arial" w:cs="Arial"/>
          <w:bCs/>
          <w:lang w:val="fr-CA"/>
        </w:rPr>
        <w:t xml:space="preserve"> WG2</w:t>
      </w:r>
    </w:p>
    <w:p w14:paraId="63CF2D58" w14:textId="77777777" w:rsidR="00463675" w:rsidRPr="00F6049B" w:rsidRDefault="00463675">
      <w:pPr>
        <w:spacing w:after="60"/>
        <w:ind w:left="1985" w:hanging="1985"/>
        <w:rPr>
          <w:rFonts w:ascii="Arial" w:hAnsi="Arial" w:cs="Arial"/>
          <w:bCs/>
        </w:rPr>
      </w:pPr>
      <w:r w:rsidRPr="00F6049B">
        <w:rPr>
          <w:rFonts w:ascii="Arial" w:hAnsi="Arial" w:cs="Arial"/>
          <w:b/>
        </w:rPr>
        <w:t>To:</w:t>
      </w:r>
      <w:r w:rsidRPr="00F6049B">
        <w:rPr>
          <w:rFonts w:ascii="Arial" w:hAnsi="Arial" w:cs="Arial"/>
          <w:bCs/>
        </w:rPr>
        <w:tab/>
      </w:r>
      <w:r w:rsidR="00785593" w:rsidRPr="00785593">
        <w:rPr>
          <w:rFonts w:ascii="Arial" w:hAnsi="Arial" w:cs="Arial"/>
          <w:bCs/>
        </w:rPr>
        <w:t xml:space="preserve">GSMA </w:t>
      </w:r>
      <w:r w:rsidR="00600B7D">
        <w:rPr>
          <w:rFonts w:ascii="Arial" w:hAnsi="Arial" w:cs="Arial"/>
          <w:bCs/>
        </w:rPr>
        <w:t>ENSWI</w:t>
      </w:r>
    </w:p>
    <w:p w14:paraId="1E0B69B4" w14:textId="77777777" w:rsidR="002633C1" w:rsidRPr="00F6049B" w:rsidRDefault="002633C1">
      <w:pPr>
        <w:spacing w:after="60"/>
        <w:ind w:left="1985" w:hanging="1985"/>
        <w:rPr>
          <w:rFonts w:ascii="Arial" w:hAnsi="Arial" w:cs="Arial"/>
          <w:bCs/>
        </w:rPr>
      </w:pPr>
      <w:r w:rsidRPr="00F6049B">
        <w:rPr>
          <w:rFonts w:ascii="Arial" w:hAnsi="Arial" w:cs="Arial"/>
          <w:b/>
        </w:rPr>
        <w:t>Cc:</w:t>
      </w:r>
      <w:r w:rsidR="00E7017E" w:rsidRPr="00F6049B">
        <w:rPr>
          <w:rFonts w:ascii="Arial" w:hAnsi="Arial" w:cs="Arial"/>
          <w:bCs/>
        </w:rPr>
        <w:tab/>
      </w:r>
    </w:p>
    <w:p w14:paraId="36E2E4F9" w14:textId="77777777" w:rsidR="00463675" w:rsidRPr="00F6049B" w:rsidRDefault="00463675">
      <w:pPr>
        <w:spacing w:after="60"/>
        <w:ind w:left="1985" w:hanging="1985"/>
        <w:rPr>
          <w:rFonts w:ascii="Arial" w:hAnsi="Arial" w:cs="Arial"/>
          <w:bCs/>
        </w:rPr>
      </w:pPr>
    </w:p>
    <w:p w14:paraId="39770258" w14:textId="77777777" w:rsidR="00463675" w:rsidRPr="00F6049B" w:rsidRDefault="00463675">
      <w:pPr>
        <w:tabs>
          <w:tab w:val="left" w:pos="2268"/>
        </w:tabs>
        <w:rPr>
          <w:rFonts w:ascii="Arial" w:hAnsi="Arial" w:cs="Arial"/>
          <w:bCs/>
        </w:rPr>
      </w:pPr>
      <w:r w:rsidRPr="00F6049B">
        <w:rPr>
          <w:rFonts w:ascii="Arial" w:hAnsi="Arial" w:cs="Arial"/>
          <w:b/>
        </w:rPr>
        <w:t>Contact Person:</w:t>
      </w:r>
    </w:p>
    <w:p w14:paraId="25A1B44D" w14:textId="77777777" w:rsidR="00463675" w:rsidRPr="00F6049B" w:rsidRDefault="00463675">
      <w:pPr>
        <w:pStyle w:val="Heading4"/>
        <w:tabs>
          <w:tab w:val="left" w:pos="2268"/>
        </w:tabs>
        <w:ind w:left="567"/>
        <w:rPr>
          <w:rFonts w:cs="Arial"/>
          <w:b w:val="0"/>
          <w:bCs/>
        </w:rPr>
      </w:pPr>
      <w:r w:rsidRPr="00F6049B">
        <w:rPr>
          <w:rFonts w:cs="Arial"/>
        </w:rPr>
        <w:t>Name:</w:t>
      </w:r>
      <w:r w:rsidRPr="00F6049B">
        <w:rPr>
          <w:rFonts w:cs="Arial"/>
          <w:b w:val="0"/>
          <w:bCs/>
        </w:rPr>
        <w:tab/>
      </w:r>
      <w:r w:rsidR="008D7509">
        <w:rPr>
          <w:rFonts w:cs="Arial"/>
          <w:b w:val="0"/>
          <w:bCs/>
        </w:rPr>
        <w:t>Michael Starsinic</w:t>
      </w:r>
    </w:p>
    <w:p w14:paraId="478EA8A4" w14:textId="77777777" w:rsidR="00463675" w:rsidRPr="00F6049B" w:rsidRDefault="00463675">
      <w:pPr>
        <w:pStyle w:val="Heading7"/>
        <w:tabs>
          <w:tab w:val="left" w:pos="2268"/>
        </w:tabs>
        <w:ind w:left="567"/>
        <w:rPr>
          <w:rFonts w:cs="Arial"/>
          <w:b w:val="0"/>
          <w:bCs/>
        </w:rPr>
      </w:pPr>
      <w:r w:rsidRPr="00F6049B">
        <w:rPr>
          <w:rFonts w:cs="Arial"/>
        </w:rPr>
        <w:t>E-mail Address:</w:t>
      </w:r>
      <w:r w:rsidRPr="00F6049B">
        <w:rPr>
          <w:rFonts w:cs="Arial"/>
          <w:b w:val="0"/>
          <w:bCs/>
        </w:rPr>
        <w:tab/>
      </w:r>
      <w:hyperlink r:id="rId10" w:history="1">
        <w:r w:rsidR="005B256B" w:rsidRPr="000F7C87">
          <w:rPr>
            <w:rStyle w:val="Hyperlink"/>
            <w:rFonts w:cs="Arial"/>
            <w:b w:val="0"/>
            <w:bCs/>
          </w:rPr>
          <w:t>Michael.starsinic@InterDigital.com</w:t>
        </w:r>
      </w:hyperlink>
    </w:p>
    <w:p w14:paraId="46E87E09" w14:textId="77777777" w:rsidR="00463675" w:rsidRPr="00F6049B" w:rsidRDefault="00463675">
      <w:pPr>
        <w:spacing w:after="60"/>
        <w:ind w:left="1985" w:hanging="1985"/>
        <w:rPr>
          <w:rFonts w:ascii="Arial" w:hAnsi="Arial" w:cs="Arial"/>
          <w:b/>
        </w:rPr>
      </w:pPr>
    </w:p>
    <w:p w14:paraId="6037ECAB" w14:textId="77777777" w:rsidR="00923E7C" w:rsidRPr="00F6049B" w:rsidRDefault="00923E7C" w:rsidP="00923E7C">
      <w:pPr>
        <w:tabs>
          <w:tab w:val="left" w:pos="2268"/>
        </w:tabs>
        <w:rPr>
          <w:rFonts w:ascii="Arial" w:hAnsi="Arial" w:cs="Arial"/>
          <w:bCs/>
        </w:rPr>
      </w:pPr>
      <w:r w:rsidRPr="00F6049B">
        <w:rPr>
          <w:rFonts w:ascii="Arial" w:hAnsi="Arial" w:cs="Arial"/>
          <w:b/>
        </w:rPr>
        <w:t>Send any reply LS to:</w:t>
      </w:r>
      <w:r w:rsidRPr="00F6049B">
        <w:rPr>
          <w:rFonts w:ascii="Arial" w:hAnsi="Arial" w:cs="Arial"/>
          <w:b/>
        </w:rPr>
        <w:tab/>
        <w:t xml:space="preserve">3GPP Liaisons Coordinator, </w:t>
      </w:r>
      <w:hyperlink r:id="rId11" w:history="1">
        <w:r w:rsidRPr="00F6049B">
          <w:rPr>
            <w:rStyle w:val="Hyperlink"/>
            <w:rFonts w:ascii="Arial" w:hAnsi="Arial" w:cs="Arial"/>
            <w:b/>
          </w:rPr>
          <w:t>mailto:3GPPLiaison@etsi.org</w:t>
        </w:r>
      </w:hyperlink>
      <w:r w:rsidRPr="00F6049B">
        <w:rPr>
          <w:rFonts w:ascii="Arial" w:hAnsi="Arial" w:cs="Arial"/>
          <w:b/>
        </w:rPr>
        <w:t xml:space="preserve"> </w:t>
      </w:r>
      <w:r w:rsidRPr="00F6049B">
        <w:rPr>
          <w:rFonts w:ascii="Arial" w:hAnsi="Arial" w:cs="Arial"/>
          <w:bCs/>
        </w:rPr>
        <w:tab/>
      </w:r>
    </w:p>
    <w:p w14:paraId="5C7F4E4F" w14:textId="77777777" w:rsidR="00923E7C" w:rsidRPr="00F6049B" w:rsidRDefault="00923E7C">
      <w:pPr>
        <w:spacing w:after="60"/>
        <w:ind w:left="1985" w:hanging="1985"/>
        <w:rPr>
          <w:rFonts w:ascii="Arial" w:hAnsi="Arial" w:cs="Arial"/>
          <w:b/>
        </w:rPr>
      </w:pPr>
    </w:p>
    <w:p w14:paraId="1AEC2603" w14:textId="77777777" w:rsidR="00463675" w:rsidRPr="00F6049B" w:rsidRDefault="00463675">
      <w:pPr>
        <w:spacing w:after="60"/>
        <w:ind w:left="1985" w:hanging="1985"/>
        <w:rPr>
          <w:rFonts w:ascii="Arial" w:hAnsi="Arial" w:cs="Arial"/>
          <w:bCs/>
        </w:rPr>
      </w:pPr>
      <w:r w:rsidRPr="00F6049B">
        <w:rPr>
          <w:rFonts w:ascii="Arial" w:hAnsi="Arial" w:cs="Arial"/>
          <w:b/>
        </w:rPr>
        <w:t>Attachments:</w:t>
      </w:r>
      <w:r w:rsidRPr="00F6049B">
        <w:rPr>
          <w:rFonts w:ascii="Arial" w:hAnsi="Arial" w:cs="Arial"/>
          <w:bCs/>
        </w:rPr>
        <w:tab/>
      </w:r>
      <w:r w:rsidR="00785593">
        <w:rPr>
          <w:rFonts w:ascii="Arial" w:hAnsi="Arial" w:cs="Arial"/>
        </w:rPr>
        <w:t>TR 23.700-60 V18.0.0, SP-</w:t>
      </w:r>
      <w:r w:rsidR="00F407F0">
        <w:rPr>
          <w:rFonts w:ascii="Arial" w:hAnsi="Arial" w:cs="Arial"/>
        </w:rPr>
        <w:t>221326</w:t>
      </w:r>
    </w:p>
    <w:p w14:paraId="707AF77C" w14:textId="77777777" w:rsidR="00463675" w:rsidRPr="00F6049B" w:rsidRDefault="00463675">
      <w:pPr>
        <w:pBdr>
          <w:bottom w:val="single" w:sz="4" w:space="1" w:color="auto"/>
        </w:pBdr>
        <w:rPr>
          <w:rFonts w:ascii="Arial" w:hAnsi="Arial" w:cs="Arial"/>
        </w:rPr>
      </w:pPr>
    </w:p>
    <w:p w14:paraId="38754B4E" w14:textId="77777777" w:rsidR="00463675" w:rsidRPr="00F6049B" w:rsidRDefault="00463675">
      <w:pPr>
        <w:rPr>
          <w:rFonts w:ascii="Arial" w:hAnsi="Arial" w:cs="Arial"/>
        </w:rPr>
      </w:pPr>
    </w:p>
    <w:p w14:paraId="06D6C189" w14:textId="77777777" w:rsidR="00463675" w:rsidRPr="00F6049B" w:rsidRDefault="00463675">
      <w:pPr>
        <w:spacing w:after="120"/>
        <w:rPr>
          <w:rFonts w:ascii="Arial" w:hAnsi="Arial" w:cs="Arial"/>
          <w:b/>
        </w:rPr>
      </w:pPr>
      <w:r w:rsidRPr="00F6049B">
        <w:rPr>
          <w:rFonts w:ascii="Arial" w:hAnsi="Arial" w:cs="Arial"/>
          <w:b/>
        </w:rPr>
        <w:t>1. Overall Description:</w:t>
      </w:r>
    </w:p>
    <w:p w14:paraId="77CB6235" w14:textId="15F0DEB1" w:rsidR="00F407F0" w:rsidRDefault="008D7509" w:rsidP="00E7017E">
      <w:pPr>
        <w:pStyle w:val="Header"/>
        <w:spacing w:after="120"/>
        <w:rPr>
          <w:rFonts w:ascii="Arial" w:hAnsi="Arial" w:cs="Arial"/>
          <w:bCs/>
        </w:rPr>
      </w:pPr>
      <w:r w:rsidRPr="008D7509">
        <w:rPr>
          <w:rFonts w:ascii="Arial" w:hAnsi="Arial" w:cs="Arial"/>
        </w:rPr>
        <w:t xml:space="preserve">SA2 </w:t>
      </w:r>
      <w:r w:rsidR="00785593">
        <w:rPr>
          <w:rFonts w:ascii="Arial" w:hAnsi="Arial" w:cs="Arial"/>
        </w:rPr>
        <w:t xml:space="preserve">would like </w:t>
      </w:r>
      <w:r w:rsidR="00F407F0">
        <w:rPr>
          <w:rFonts w:ascii="Arial" w:hAnsi="Arial" w:cs="Arial"/>
        </w:rPr>
        <w:t>to inform</w:t>
      </w:r>
      <w:r w:rsidR="00785593">
        <w:rPr>
          <w:rFonts w:ascii="Arial" w:hAnsi="Arial" w:cs="Arial"/>
        </w:rPr>
        <w:t xml:space="preserve"> </w:t>
      </w:r>
      <w:r w:rsidR="00785593" w:rsidRPr="00785593">
        <w:rPr>
          <w:rFonts w:ascii="Arial" w:hAnsi="Arial" w:cs="Arial"/>
          <w:bCs/>
        </w:rPr>
        <w:t xml:space="preserve">GSMA </w:t>
      </w:r>
      <w:r w:rsidR="00600B7D">
        <w:rPr>
          <w:rFonts w:ascii="Arial" w:hAnsi="Arial" w:cs="Arial"/>
          <w:bCs/>
        </w:rPr>
        <w:t>ENSWI</w:t>
      </w:r>
      <w:r w:rsidR="00B76789">
        <w:rPr>
          <w:rFonts w:ascii="Arial" w:hAnsi="Arial" w:cs="Arial"/>
          <w:bCs/>
        </w:rPr>
        <w:t xml:space="preserve"> of the following points</w:t>
      </w:r>
      <w:r w:rsidR="00F407F0">
        <w:rPr>
          <w:rFonts w:ascii="Arial" w:hAnsi="Arial" w:cs="Arial"/>
          <w:bCs/>
        </w:rPr>
        <w:t>:</w:t>
      </w:r>
    </w:p>
    <w:p w14:paraId="5083895C" w14:textId="77777777" w:rsidR="00F407F0" w:rsidRPr="003A4DBD" w:rsidRDefault="00F407F0" w:rsidP="00E7017E">
      <w:pPr>
        <w:pStyle w:val="Header"/>
        <w:numPr>
          <w:ilvl w:val="0"/>
          <w:numId w:val="12"/>
        </w:numPr>
        <w:spacing w:after="120"/>
        <w:rPr>
          <w:rFonts w:ascii="Arial" w:hAnsi="Arial" w:cs="Arial"/>
          <w:bCs/>
        </w:rPr>
      </w:pPr>
      <w:r w:rsidRPr="003A4DBD">
        <w:rPr>
          <w:rFonts w:ascii="Arial" w:hAnsi="Arial" w:cs="Arial"/>
          <w:bCs/>
        </w:rPr>
        <w:t xml:space="preserve">SA2 completed a study on XR (Extended Reality) and media services. The results of the study are documented in TR 23.700-60 and the conclusions are </w:t>
      </w:r>
      <w:r w:rsidR="00BD75B1" w:rsidRPr="003A4DBD">
        <w:rPr>
          <w:rFonts w:ascii="Arial" w:hAnsi="Arial" w:cs="Arial"/>
          <w:bCs/>
        </w:rPr>
        <w:t xml:space="preserve">documented </w:t>
      </w:r>
      <w:r w:rsidRPr="003A4DBD">
        <w:rPr>
          <w:rFonts w:ascii="Arial" w:hAnsi="Arial" w:cs="Arial"/>
          <w:bCs/>
        </w:rPr>
        <w:t>in section 8.</w:t>
      </w:r>
    </w:p>
    <w:p w14:paraId="61395CDF" w14:textId="77777777" w:rsidR="00F407F0" w:rsidRPr="003A4DBD" w:rsidRDefault="00F407F0" w:rsidP="00E7017E">
      <w:pPr>
        <w:pStyle w:val="Header"/>
        <w:numPr>
          <w:ilvl w:val="0"/>
          <w:numId w:val="12"/>
        </w:numPr>
        <w:spacing w:after="120"/>
        <w:rPr>
          <w:rFonts w:ascii="Arial" w:hAnsi="Arial" w:cs="Arial"/>
          <w:bCs/>
        </w:rPr>
      </w:pPr>
      <w:r w:rsidRPr="003A4DBD">
        <w:rPr>
          <w:rFonts w:ascii="Arial" w:hAnsi="Arial" w:cs="Arial"/>
          <w:bCs/>
        </w:rPr>
        <w:t>SA2 is beginning release 18 normative work based on the conclusions of the study on XR (Extended Reality) and media services. The work item description for the normative work is in SP-</w:t>
      </w:r>
      <w:r w:rsidRPr="003A4DBD">
        <w:rPr>
          <w:rFonts w:ascii="Arial" w:hAnsi="Arial" w:cs="Arial"/>
        </w:rPr>
        <w:t>221326</w:t>
      </w:r>
      <w:r w:rsidRPr="003A4DBD">
        <w:rPr>
          <w:rFonts w:ascii="Arial" w:hAnsi="Arial" w:cs="Arial"/>
          <w:bCs/>
        </w:rPr>
        <w:t>.</w:t>
      </w:r>
    </w:p>
    <w:p w14:paraId="70ACB7AB" w14:textId="77777777" w:rsidR="00F407F0" w:rsidRPr="003A4DBD" w:rsidRDefault="00F407F0" w:rsidP="00E7017E">
      <w:pPr>
        <w:pStyle w:val="Header"/>
        <w:numPr>
          <w:ilvl w:val="0"/>
          <w:numId w:val="12"/>
        </w:numPr>
        <w:spacing w:after="120"/>
        <w:rPr>
          <w:rFonts w:ascii="Arial" w:hAnsi="Arial" w:cs="Arial"/>
          <w:bCs/>
        </w:rPr>
      </w:pPr>
      <w:r w:rsidRPr="003A4DBD">
        <w:rPr>
          <w:rFonts w:ascii="Arial" w:hAnsi="Arial" w:cs="Arial"/>
          <w:bCs/>
        </w:rPr>
        <w:t xml:space="preserve">The scope of the release 18 normative work includes deciding whether to define a </w:t>
      </w:r>
      <w:r w:rsidR="005B256B" w:rsidRPr="003A4DBD">
        <w:rPr>
          <w:rFonts w:ascii="Arial" w:hAnsi="Arial" w:cs="Arial"/>
          <w:bCs/>
        </w:rPr>
        <w:t xml:space="preserve">standardized </w:t>
      </w:r>
      <w:r w:rsidRPr="003A4DBD">
        <w:rPr>
          <w:rFonts w:ascii="Arial" w:hAnsi="Arial" w:cs="Arial"/>
          <w:bCs/>
        </w:rPr>
        <w:t>network slice type supporting media services.</w:t>
      </w:r>
    </w:p>
    <w:p w14:paraId="2D0F011A" w14:textId="31A2C728" w:rsidR="00563196" w:rsidRPr="003A4DBD" w:rsidRDefault="00A84508" w:rsidP="002633C1">
      <w:pPr>
        <w:pStyle w:val="Header"/>
        <w:tabs>
          <w:tab w:val="clear" w:pos="4153"/>
          <w:tab w:val="clear" w:pos="8306"/>
        </w:tabs>
        <w:spacing w:after="120"/>
        <w:rPr>
          <w:rFonts w:ascii="Arial" w:hAnsi="Arial" w:cs="Arial"/>
        </w:rPr>
      </w:pPr>
      <w:r w:rsidRPr="003A4DBD">
        <w:rPr>
          <w:rFonts w:ascii="Arial" w:hAnsi="Arial" w:cs="Arial"/>
        </w:rPr>
        <w:t xml:space="preserve">SA2 </w:t>
      </w:r>
      <w:r w:rsidR="00E41DD1" w:rsidRPr="003A4DBD">
        <w:rPr>
          <w:rFonts w:ascii="Arial" w:hAnsi="Arial" w:cs="Arial"/>
          <w:lang w:eastAsia="zh-CN"/>
        </w:rPr>
        <w:t>is discussing whether</w:t>
      </w:r>
      <w:r w:rsidRPr="003A4DBD">
        <w:rPr>
          <w:rFonts w:ascii="Arial" w:hAnsi="Arial" w:cs="Arial"/>
        </w:rPr>
        <w:t xml:space="preserve"> to create a new standardized SST for Extended Reality and Media Services</w:t>
      </w:r>
      <w:r w:rsidR="00E41DD1" w:rsidRPr="003A4DBD">
        <w:rPr>
          <w:rFonts w:ascii="Arial" w:hAnsi="Arial" w:cs="Arial" w:hint="eastAsia"/>
          <w:lang w:eastAsia="zh-CN"/>
        </w:rPr>
        <w:t>.</w:t>
      </w:r>
      <w:r w:rsidRPr="003A4DBD">
        <w:rPr>
          <w:rFonts w:ascii="Arial" w:hAnsi="Arial" w:cs="Arial"/>
        </w:rPr>
        <w:t xml:space="preserve"> </w:t>
      </w:r>
      <w:r w:rsidR="00F407F0" w:rsidRPr="003A4DBD">
        <w:rPr>
          <w:rFonts w:ascii="Arial" w:hAnsi="Arial" w:cs="Arial"/>
        </w:rPr>
        <w:t xml:space="preserve">SA2 would like to </w:t>
      </w:r>
      <w:r w:rsidR="00AD4AA2" w:rsidRPr="003A4DBD">
        <w:rPr>
          <w:rFonts w:ascii="Arial" w:hAnsi="Arial" w:cs="Arial"/>
          <w:lang w:eastAsia="zh-CN"/>
        </w:rPr>
        <w:t xml:space="preserve">provide the above information to </w:t>
      </w:r>
      <w:r w:rsidR="00F407F0" w:rsidRPr="003A4DBD">
        <w:rPr>
          <w:rFonts w:ascii="Arial" w:hAnsi="Arial" w:cs="Arial"/>
        </w:rPr>
        <w:t xml:space="preserve">GSMA </w:t>
      </w:r>
      <w:r w:rsidR="00600B7D" w:rsidRPr="003A4DBD">
        <w:rPr>
          <w:rFonts w:ascii="Arial" w:hAnsi="Arial" w:cs="Arial"/>
          <w:bCs/>
        </w:rPr>
        <w:t>ENSWI</w:t>
      </w:r>
      <w:r w:rsidR="00E41DD1" w:rsidRPr="003A4DBD">
        <w:rPr>
          <w:rFonts w:ascii="Arial" w:hAnsi="Arial" w:cs="Arial" w:hint="eastAsia"/>
          <w:bCs/>
          <w:lang w:eastAsia="zh-CN"/>
        </w:rPr>
        <w:t xml:space="preserve"> </w:t>
      </w:r>
      <w:r w:rsidR="00AD36D6" w:rsidRPr="003A4DBD">
        <w:rPr>
          <w:rFonts w:ascii="Arial" w:hAnsi="Arial" w:cs="Arial" w:hint="eastAsia"/>
          <w:lang w:eastAsia="zh-CN"/>
        </w:rPr>
        <w:t>and check</w:t>
      </w:r>
      <w:r w:rsidR="00F407F0" w:rsidRPr="003A4DBD">
        <w:rPr>
          <w:rFonts w:ascii="Arial" w:hAnsi="Arial" w:cs="Arial"/>
        </w:rPr>
        <w:t xml:space="preserve"> if they have any </w:t>
      </w:r>
      <w:r w:rsidR="00092D04" w:rsidRPr="003A4DBD">
        <w:rPr>
          <w:rFonts w:ascii="Arial" w:hAnsi="Arial" w:cs="Arial"/>
        </w:rPr>
        <w:t xml:space="preserve">additional </w:t>
      </w:r>
      <w:r w:rsidR="00F407F0" w:rsidRPr="003A4DBD">
        <w:rPr>
          <w:rFonts w:ascii="Arial" w:hAnsi="Arial" w:cs="Arial"/>
        </w:rPr>
        <w:t xml:space="preserve">input regarding the creation of a new </w:t>
      </w:r>
      <w:r w:rsidR="005B256B" w:rsidRPr="003A4DBD">
        <w:rPr>
          <w:rFonts w:ascii="Arial" w:hAnsi="Arial" w:cs="Arial"/>
        </w:rPr>
        <w:t xml:space="preserve">standardized </w:t>
      </w:r>
      <w:r w:rsidR="00F407F0" w:rsidRPr="003A4DBD">
        <w:rPr>
          <w:rFonts w:ascii="Arial" w:hAnsi="Arial" w:cs="Arial"/>
        </w:rPr>
        <w:t>SST for Extended Reality and Media Services.</w:t>
      </w:r>
    </w:p>
    <w:p w14:paraId="33A9FE2A" w14:textId="77777777" w:rsidR="00463675" w:rsidRPr="003A4DBD" w:rsidRDefault="00463675">
      <w:pPr>
        <w:spacing w:after="120"/>
        <w:rPr>
          <w:rFonts w:ascii="Arial" w:hAnsi="Arial" w:cs="Arial"/>
          <w:b/>
        </w:rPr>
      </w:pPr>
      <w:r w:rsidRPr="003A4DBD">
        <w:rPr>
          <w:rFonts w:ascii="Arial" w:hAnsi="Arial" w:cs="Arial"/>
          <w:b/>
        </w:rPr>
        <w:t>2. Actions:</w:t>
      </w:r>
    </w:p>
    <w:p w14:paraId="1B88622F" w14:textId="4CBF1163" w:rsidR="00463675" w:rsidRPr="003A4DBD" w:rsidRDefault="00463675">
      <w:pPr>
        <w:spacing w:after="120"/>
        <w:ind w:left="1985" w:hanging="1985"/>
        <w:rPr>
          <w:rFonts w:ascii="Arial" w:hAnsi="Arial" w:cs="Arial"/>
          <w:b/>
        </w:rPr>
      </w:pPr>
      <w:r w:rsidRPr="003A4DBD">
        <w:rPr>
          <w:rFonts w:ascii="Arial" w:hAnsi="Arial" w:cs="Arial"/>
          <w:b/>
        </w:rPr>
        <w:t xml:space="preserve">To </w:t>
      </w:r>
      <w:r w:rsidR="00F407F0" w:rsidRPr="003A4DBD">
        <w:rPr>
          <w:rFonts w:ascii="Arial" w:hAnsi="Arial" w:cs="Arial"/>
          <w:b/>
        </w:rPr>
        <w:t xml:space="preserve">GSMA </w:t>
      </w:r>
      <w:r w:rsidR="00AD4AA2" w:rsidRPr="003A4DBD">
        <w:rPr>
          <w:rFonts w:ascii="Arial" w:hAnsi="Arial" w:cs="Arial"/>
          <w:b/>
          <w:lang w:eastAsia="zh-CN"/>
        </w:rPr>
        <w:t>ENSWI</w:t>
      </w:r>
      <w:r w:rsidR="00AD36D6" w:rsidRPr="003A4DBD">
        <w:rPr>
          <w:rFonts w:ascii="Arial" w:hAnsi="Arial" w:cs="Arial"/>
          <w:b/>
        </w:rPr>
        <w:t xml:space="preserve"> </w:t>
      </w:r>
      <w:r w:rsidRPr="003A4DBD">
        <w:rPr>
          <w:rFonts w:ascii="Arial" w:hAnsi="Arial" w:cs="Arial"/>
          <w:b/>
        </w:rPr>
        <w:t>group</w:t>
      </w:r>
    </w:p>
    <w:p w14:paraId="5A2B5F24" w14:textId="590AE438" w:rsidR="00463675" w:rsidRPr="00F6049B" w:rsidRDefault="00463675" w:rsidP="00E57BA2">
      <w:pPr>
        <w:spacing w:after="120"/>
        <w:ind w:left="993" w:hanging="993"/>
        <w:rPr>
          <w:rFonts w:ascii="Arial" w:hAnsi="Arial" w:cs="Arial"/>
        </w:rPr>
      </w:pPr>
      <w:r w:rsidRPr="003A4DBD">
        <w:rPr>
          <w:rFonts w:ascii="Arial" w:hAnsi="Arial" w:cs="Arial"/>
          <w:b/>
        </w:rPr>
        <w:t xml:space="preserve">ACTION: </w:t>
      </w:r>
      <w:r w:rsidRPr="003A4DBD">
        <w:rPr>
          <w:rFonts w:ascii="Arial" w:hAnsi="Arial" w:cs="Arial"/>
          <w:b/>
        </w:rPr>
        <w:tab/>
      </w:r>
      <w:r w:rsidR="008D7509" w:rsidRPr="003A4DBD">
        <w:rPr>
          <w:rFonts w:ascii="Arial" w:hAnsi="Arial" w:cs="Arial"/>
        </w:rPr>
        <w:t>SA2</w:t>
      </w:r>
      <w:r w:rsidR="002A6E4C" w:rsidRPr="003A4DBD">
        <w:rPr>
          <w:rFonts w:ascii="Arial" w:hAnsi="Arial" w:cs="Arial"/>
        </w:rPr>
        <w:t xml:space="preserve"> respectfully asks </w:t>
      </w:r>
      <w:r w:rsidR="00F407F0" w:rsidRPr="003A4DBD">
        <w:rPr>
          <w:rFonts w:ascii="Arial" w:hAnsi="Arial" w:cs="Arial"/>
        </w:rPr>
        <w:t xml:space="preserve">GSMA </w:t>
      </w:r>
      <w:r w:rsidR="00600B7D" w:rsidRPr="003A4DBD">
        <w:rPr>
          <w:rFonts w:ascii="Arial" w:hAnsi="Arial" w:cs="Arial"/>
          <w:bCs/>
        </w:rPr>
        <w:t>ENSWI</w:t>
      </w:r>
      <w:r w:rsidR="00F407F0" w:rsidRPr="003A4DBD">
        <w:rPr>
          <w:rFonts w:ascii="Arial" w:hAnsi="Arial" w:cs="Arial"/>
        </w:rPr>
        <w:t xml:space="preserve"> </w:t>
      </w:r>
      <w:r w:rsidR="001913C5" w:rsidRPr="003A4DBD">
        <w:rPr>
          <w:rFonts w:ascii="Arial" w:hAnsi="Arial" w:cs="Arial"/>
        </w:rPr>
        <w:t xml:space="preserve">to </w:t>
      </w:r>
      <w:r w:rsidR="00563196" w:rsidRPr="003A4DBD">
        <w:rPr>
          <w:rFonts w:ascii="Arial" w:hAnsi="Arial" w:cs="Arial"/>
        </w:rPr>
        <w:t xml:space="preserve">take the </w:t>
      </w:r>
      <w:r w:rsidR="008D7509" w:rsidRPr="003A4DBD">
        <w:rPr>
          <w:rFonts w:ascii="Arial" w:hAnsi="Arial" w:cs="Arial"/>
        </w:rPr>
        <w:t>above information</w:t>
      </w:r>
      <w:r w:rsidR="00563196" w:rsidRPr="003A4DBD">
        <w:rPr>
          <w:rFonts w:ascii="Arial" w:hAnsi="Arial" w:cs="Arial"/>
        </w:rPr>
        <w:t xml:space="preserve"> into account</w:t>
      </w:r>
      <w:r w:rsidR="00F407F0" w:rsidRPr="003A4DBD">
        <w:rPr>
          <w:rFonts w:ascii="Arial" w:hAnsi="Arial" w:cs="Arial"/>
        </w:rPr>
        <w:t xml:space="preserve"> and provide feedback</w:t>
      </w:r>
      <w:r w:rsidR="00563196" w:rsidRPr="003A4DBD">
        <w:rPr>
          <w:rFonts w:ascii="Arial" w:hAnsi="Arial" w:cs="Arial"/>
        </w:rPr>
        <w:t>.</w:t>
      </w:r>
    </w:p>
    <w:p w14:paraId="4CEDDF83" w14:textId="77777777" w:rsidR="00E57BA2" w:rsidRPr="00F6049B" w:rsidRDefault="00E57BA2">
      <w:pPr>
        <w:spacing w:after="120"/>
        <w:rPr>
          <w:rFonts w:ascii="Arial" w:hAnsi="Arial" w:cs="Arial"/>
          <w:b/>
        </w:rPr>
      </w:pPr>
    </w:p>
    <w:p w14:paraId="5CA492F5" w14:textId="11E22FB5" w:rsidR="00E7017E" w:rsidRPr="00F6049B" w:rsidRDefault="00463675" w:rsidP="005C7689">
      <w:pPr>
        <w:spacing w:after="120"/>
        <w:rPr>
          <w:rFonts w:ascii="Arial" w:hAnsi="Arial" w:cs="Arial"/>
          <w:b/>
        </w:rPr>
      </w:pPr>
      <w:r w:rsidRPr="00F6049B">
        <w:rPr>
          <w:rFonts w:ascii="Arial" w:hAnsi="Arial" w:cs="Arial"/>
          <w:b/>
        </w:rPr>
        <w:t>3. Date of Next TSG-</w:t>
      </w:r>
      <w:r w:rsidR="00B4415B">
        <w:rPr>
          <w:rFonts w:ascii="Arial" w:hAnsi="Arial" w:cs="Arial"/>
          <w:b/>
        </w:rPr>
        <w:t>SA</w:t>
      </w:r>
      <w:r w:rsidR="00881F64" w:rsidRPr="00F6049B">
        <w:rPr>
          <w:rFonts w:ascii="Arial" w:hAnsi="Arial" w:cs="Arial"/>
          <w:b/>
        </w:rPr>
        <w:t xml:space="preserve"> WG2</w:t>
      </w:r>
      <w:r w:rsidRPr="00F6049B">
        <w:rPr>
          <w:rFonts w:ascii="Arial" w:hAnsi="Arial" w:cs="Arial"/>
          <w:b/>
        </w:rPr>
        <w:t xml:space="preserve"> Meeting:</w:t>
      </w:r>
    </w:p>
    <w:p w14:paraId="30A6B033" w14:textId="77777777" w:rsidR="007D6F54" w:rsidRPr="00F6049B" w:rsidRDefault="008D7509" w:rsidP="007D6F54">
      <w:pPr>
        <w:tabs>
          <w:tab w:val="left" w:pos="3119"/>
        </w:tabs>
        <w:spacing w:after="120"/>
        <w:ind w:left="2268" w:hanging="2268"/>
        <w:rPr>
          <w:rFonts w:ascii="Arial" w:hAnsi="Arial" w:cs="Arial"/>
          <w:bCs/>
        </w:rPr>
      </w:pPr>
      <w:r>
        <w:rPr>
          <w:rFonts w:ascii="Arial" w:hAnsi="Arial" w:cs="Arial"/>
          <w:bCs/>
        </w:rPr>
        <w:t>SA2</w:t>
      </w:r>
      <w:r w:rsidR="007D6F54" w:rsidRPr="00F6049B">
        <w:rPr>
          <w:rFonts w:ascii="Arial" w:hAnsi="Arial" w:cs="Arial"/>
          <w:bCs/>
        </w:rPr>
        <w:t>#</w:t>
      </w:r>
      <w:r>
        <w:rPr>
          <w:rFonts w:ascii="Arial" w:hAnsi="Arial" w:cs="Arial"/>
          <w:bCs/>
        </w:rPr>
        <w:t>155</w:t>
      </w:r>
      <w:r w:rsidR="007D6F54" w:rsidRPr="00F6049B">
        <w:rPr>
          <w:rFonts w:ascii="Arial" w:hAnsi="Arial" w:cs="Arial"/>
          <w:bCs/>
        </w:rPr>
        <w:tab/>
        <w:t>from 202</w:t>
      </w:r>
      <w:r w:rsidR="00A75FB1" w:rsidRPr="00F6049B">
        <w:rPr>
          <w:rFonts w:ascii="Arial" w:hAnsi="Arial" w:cs="Arial"/>
          <w:bCs/>
        </w:rPr>
        <w:t>3</w:t>
      </w:r>
      <w:r w:rsidR="007D6F54" w:rsidRPr="00F6049B">
        <w:rPr>
          <w:rFonts w:ascii="Arial" w:hAnsi="Arial" w:cs="Arial"/>
          <w:bCs/>
        </w:rPr>
        <w:t>-</w:t>
      </w:r>
      <w:r w:rsidR="00A75FB1" w:rsidRPr="00F6049B">
        <w:rPr>
          <w:rFonts w:ascii="Arial" w:hAnsi="Arial" w:cs="Arial"/>
          <w:bCs/>
        </w:rPr>
        <w:t>02</w:t>
      </w:r>
      <w:r w:rsidR="007D6F54" w:rsidRPr="00F6049B">
        <w:rPr>
          <w:rFonts w:ascii="Arial" w:hAnsi="Arial" w:cs="Arial"/>
          <w:bCs/>
        </w:rPr>
        <w:t>-</w:t>
      </w:r>
      <w:r>
        <w:rPr>
          <w:rFonts w:ascii="Arial" w:hAnsi="Arial" w:cs="Arial"/>
          <w:bCs/>
        </w:rPr>
        <w:t>20</w:t>
      </w:r>
      <w:r w:rsidR="007D6F54" w:rsidRPr="00F6049B">
        <w:rPr>
          <w:rFonts w:ascii="Arial" w:hAnsi="Arial" w:cs="Arial"/>
          <w:bCs/>
        </w:rPr>
        <w:tab/>
        <w:t>to 202</w:t>
      </w:r>
      <w:r w:rsidR="00A346CA" w:rsidRPr="00F6049B">
        <w:rPr>
          <w:rFonts w:ascii="Arial" w:hAnsi="Arial" w:cs="Arial"/>
          <w:bCs/>
        </w:rPr>
        <w:t>3</w:t>
      </w:r>
      <w:r w:rsidR="007D6F54" w:rsidRPr="00F6049B">
        <w:rPr>
          <w:rFonts w:ascii="Arial" w:hAnsi="Arial" w:cs="Arial"/>
          <w:bCs/>
        </w:rPr>
        <w:t>-</w:t>
      </w:r>
      <w:r>
        <w:rPr>
          <w:rFonts w:ascii="Arial" w:hAnsi="Arial" w:cs="Arial"/>
          <w:bCs/>
        </w:rPr>
        <w:t>02</w:t>
      </w:r>
      <w:r w:rsidR="007D6F54" w:rsidRPr="00F6049B">
        <w:rPr>
          <w:rFonts w:ascii="Arial" w:hAnsi="Arial" w:cs="Arial"/>
          <w:bCs/>
        </w:rPr>
        <w:t>-</w:t>
      </w:r>
      <w:r>
        <w:rPr>
          <w:rFonts w:ascii="Arial" w:hAnsi="Arial" w:cs="Arial"/>
          <w:bCs/>
        </w:rPr>
        <w:t>24</w:t>
      </w:r>
      <w:r w:rsidR="007D6F54" w:rsidRPr="00F6049B">
        <w:rPr>
          <w:rFonts w:ascii="Arial" w:hAnsi="Arial" w:cs="Arial"/>
          <w:bCs/>
        </w:rPr>
        <w:tab/>
      </w:r>
      <w:r w:rsidR="007D6F54" w:rsidRPr="00F6049B">
        <w:rPr>
          <w:rFonts w:ascii="Arial" w:hAnsi="Arial" w:cs="Arial"/>
          <w:bCs/>
        </w:rPr>
        <w:tab/>
      </w:r>
      <w:r w:rsidR="001D6733" w:rsidRPr="00F6049B">
        <w:rPr>
          <w:rFonts w:ascii="Arial" w:hAnsi="Arial" w:cs="Arial"/>
          <w:bCs/>
        </w:rPr>
        <w:t>Athens, Greece</w:t>
      </w:r>
    </w:p>
    <w:p w14:paraId="05C25D49" w14:textId="2D4CF3CB" w:rsidR="008D7509" w:rsidRPr="00F6049B" w:rsidRDefault="008D7509" w:rsidP="008D7509">
      <w:pPr>
        <w:tabs>
          <w:tab w:val="left" w:pos="3119"/>
        </w:tabs>
        <w:spacing w:after="120"/>
        <w:ind w:left="2268" w:hanging="2268"/>
        <w:rPr>
          <w:rFonts w:ascii="Arial" w:hAnsi="Arial" w:cs="Arial"/>
          <w:bCs/>
        </w:rPr>
      </w:pPr>
      <w:r>
        <w:rPr>
          <w:rFonts w:ascii="Arial" w:hAnsi="Arial" w:cs="Arial"/>
          <w:bCs/>
        </w:rPr>
        <w:t>SA2</w:t>
      </w:r>
      <w:r w:rsidRPr="00F6049B">
        <w:rPr>
          <w:rFonts w:ascii="Arial" w:hAnsi="Arial" w:cs="Arial"/>
          <w:bCs/>
        </w:rPr>
        <w:t>#</w:t>
      </w:r>
      <w:r>
        <w:rPr>
          <w:rFonts w:ascii="Arial" w:hAnsi="Arial" w:cs="Arial"/>
          <w:bCs/>
        </w:rPr>
        <w:t>156</w:t>
      </w:r>
      <w:r w:rsidRPr="00F6049B">
        <w:rPr>
          <w:rFonts w:ascii="Arial" w:hAnsi="Arial" w:cs="Arial"/>
          <w:bCs/>
        </w:rPr>
        <w:tab/>
        <w:t>from 2023-</w:t>
      </w:r>
      <w:r>
        <w:rPr>
          <w:rFonts w:ascii="Arial" w:hAnsi="Arial" w:cs="Arial"/>
          <w:bCs/>
        </w:rPr>
        <w:t>04</w:t>
      </w:r>
      <w:r w:rsidRPr="00F6049B">
        <w:rPr>
          <w:rFonts w:ascii="Arial" w:hAnsi="Arial" w:cs="Arial"/>
          <w:bCs/>
        </w:rPr>
        <w:t>-</w:t>
      </w:r>
      <w:r>
        <w:rPr>
          <w:rFonts w:ascii="Arial" w:hAnsi="Arial" w:cs="Arial"/>
          <w:bCs/>
        </w:rPr>
        <w:t>17</w:t>
      </w:r>
      <w:r w:rsidRPr="00F6049B">
        <w:rPr>
          <w:rFonts w:ascii="Arial" w:hAnsi="Arial" w:cs="Arial"/>
          <w:bCs/>
        </w:rPr>
        <w:tab/>
        <w:t>to 2023-</w:t>
      </w:r>
      <w:r>
        <w:rPr>
          <w:rFonts w:ascii="Arial" w:hAnsi="Arial" w:cs="Arial"/>
          <w:bCs/>
        </w:rPr>
        <w:t>04</w:t>
      </w:r>
      <w:r w:rsidRPr="00F6049B">
        <w:rPr>
          <w:rFonts w:ascii="Arial" w:hAnsi="Arial" w:cs="Arial"/>
          <w:bCs/>
        </w:rPr>
        <w:t>-</w:t>
      </w:r>
      <w:r>
        <w:rPr>
          <w:rFonts w:ascii="Arial" w:hAnsi="Arial" w:cs="Arial"/>
          <w:bCs/>
        </w:rPr>
        <w:t>21</w:t>
      </w:r>
      <w:r w:rsidRPr="00F6049B">
        <w:rPr>
          <w:rFonts w:ascii="Arial" w:hAnsi="Arial" w:cs="Arial"/>
          <w:bCs/>
        </w:rPr>
        <w:tab/>
      </w:r>
      <w:r w:rsidRPr="00F6049B">
        <w:rPr>
          <w:rFonts w:ascii="Arial" w:hAnsi="Arial" w:cs="Arial"/>
          <w:bCs/>
        </w:rPr>
        <w:tab/>
      </w:r>
      <w:r w:rsidR="00B4415B">
        <w:rPr>
          <w:rFonts w:ascii="Arial" w:hAnsi="Arial" w:cs="Arial"/>
          <w:bCs/>
        </w:rPr>
        <w:t>E-meeting</w:t>
      </w:r>
    </w:p>
    <w:p w14:paraId="0C817B4F" w14:textId="77777777" w:rsidR="0082536A" w:rsidRPr="00F6049B" w:rsidRDefault="0082536A" w:rsidP="007D6F54">
      <w:pPr>
        <w:tabs>
          <w:tab w:val="left" w:pos="3119"/>
        </w:tabs>
        <w:spacing w:after="120"/>
        <w:ind w:left="2268" w:hanging="2268"/>
        <w:rPr>
          <w:rFonts w:ascii="Arial" w:hAnsi="Arial" w:cs="Arial"/>
          <w:bCs/>
        </w:rPr>
      </w:pPr>
    </w:p>
    <w:p w14:paraId="5E644B9B" w14:textId="77777777" w:rsidR="007D6F54" w:rsidRPr="00F6049B" w:rsidRDefault="007D6F54" w:rsidP="00AA3789">
      <w:pPr>
        <w:tabs>
          <w:tab w:val="left" w:pos="3119"/>
        </w:tabs>
        <w:spacing w:after="120"/>
        <w:ind w:left="2268" w:hanging="2268"/>
        <w:rPr>
          <w:rFonts w:ascii="Arial" w:hAnsi="Arial" w:cs="Arial"/>
          <w:bCs/>
        </w:rPr>
      </w:pPr>
    </w:p>
    <w:p w14:paraId="48B56535" w14:textId="77777777" w:rsidR="00F6049B" w:rsidRPr="00F6049B" w:rsidRDefault="00F6049B">
      <w:pPr>
        <w:tabs>
          <w:tab w:val="left" w:pos="3119"/>
        </w:tabs>
        <w:spacing w:after="120"/>
        <w:ind w:left="2268" w:hanging="2268"/>
        <w:rPr>
          <w:rFonts w:ascii="Arial" w:hAnsi="Arial" w:cs="Arial"/>
          <w:bCs/>
        </w:rPr>
      </w:pPr>
    </w:p>
    <w:sectPr w:rsidR="00F6049B" w:rsidRPr="00F6049B" w:rsidSect="00314990">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DDF3D" w14:textId="77777777" w:rsidR="00437DCE" w:rsidRDefault="00437DCE">
      <w:r>
        <w:separator/>
      </w:r>
    </w:p>
  </w:endnote>
  <w:endnote w:type="continuationSeparator" w:id="0">
    <w:p w14:paraId="3B55963F" w14:textId="77777777" w:rsidR="00437DCE" w:rsidRDefault="00437DCE">
      <w:r>
        <w:continuationSeparator/>
      </w:r>
    </w:p>
  </w:endnote>
  <w:endnote w:type="continuationNotice" w:id="1">
    <w:p w14:paraId="705F628D" w14:textId="77777777" w:rsidR="00437DCE" w:rsidRDefault="00437D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7B0F7" w14:textId="77777777" w:rsidR="00AD36D6" w:rsidRDefault="00AD36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C585E" w14:textId="77777777" w:rsidR="00AD36D6" w:rsidRDefault="00AD36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F3F07" w14:textId="77777777" w:rsidR="00AD36D6" w:rsidRDefault="00AD36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409" w14:textId="77777777" w:rsidR="00437DCE" w:rsidRDefault="00437DCE">
      <w:r>
        <w:separator/>
      </w:r>
    </w:p>
  </w:footnote>
  <w:footnote w:type="continuationSeparator" w:id="0">
    <w:p w14:paraId="3D050CE2" w14:textId="77777777" w:rsidR="00437DCE" w:rsidRDefault="00437DCE">
      <w:r>
        <w:continuationSeparator/>
      </w:r>
    </w:p>
  </w:footnote>
  <w:footnote w:type="continuationNotice" w:id="1">
    <w:p w14:paraId="027906F7" w14:textId="77777777" w:rsidR="00437DCE" w:rsidRDefault="00437D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184E" w14:textId="77777777" w:rsidR="00AD36D6" w:rsidRDefault="00AD36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049D2" w14:textId="77777777" w:rsidR="00AD36D6" w:rsidRDefault="00AD36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AFF4" w14:textId="77777777" w:rsidR="00AD36D6" w:rsidRDefault="00AD36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54705F"/>
    <w:multiLevelType w:val="hybridMultilevel"/>
    <w:tmpl w:val="2B50F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4053263">
    <w:abstractNumId w:val="8"/>
  </w:num>
  <w:num w:numId="2" w16cid:durableId="2110194328">
    <w:abstractNumId w:val="7"/>
  </w:num>
  <w:num w:numId="3" w16cid:durableId="1635715123">
    <w:abstractNumId w:val="4"/>
  </w:num>
  <w:num w:numId="4" w16cid:durableId="998776451">
    <w:abstractNumId w:val="0"/>
  </w:num>
  <w:num w:numId="5" w16cid:durableId="20058926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5630921">
    <w:abstractNumId w:val="2"/>
  </w:num>
  <w:num w:numId="7" w16cid:durableId="972834193">
    <w:abstractNumId w:val="1"/>
  </w:num>
  <w:num w:numId="8" w16cid:durableId="1521507596">
    <w:abstractNumId w:val="10"/>
  </w:num>
  <w:num w:numId="9" w16cid:durableId="1723943565">
    <w:abstractNumId w:val="6"/>
  </w:num>
  <w:num w:numId="10" w16cid:durableId="80419255">
    <w:abstractNumId w:val="5"/>
  </w:num>
  <w:num w:numId="11" w16cid:durableId="1771316973">
    <w:abstractNumId w:val="3"/>
  </w:num>
  <w:num w:numId="12" w16cid:durableId="32853603">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923E7C"/>
    <w:rsid w:val="00001401"/>
    <w:rsid w:val="00001441"/>
    <w:rsid w:val="00005965"/>
    <w:rsid w:val="0003565A"/>
    <w:rsid w:val="0003719B"/>
    <w:rsid w:val="0004310F"/>
    <w:rsid w:val="00045511"/>
    <w:rsid w:val="00056E47"/>
    <w:rsid w:val="00086D22"/>
    <w:rsid w:val="00092D04"/>
    <w:rsid w:val="00094EA8"/>
    <w:rsid w:val="000A4AEA"/>
    <w:rsid w:val="000B16CD"/>
    <w:rsid w:val="000B656E"/>
    <w:rsid w:val="000D113A"/>
    <w:rsid w:val="000F12FD"/>
    <w:rsid w:val="00100352"/>
    <w:rsid w:val="001063EA"/>
    <w:rsid w:val="001111E5"/>
    <w:rsid w:val="00126CCE"/>
    <w:rsid w:val="001559EC"/>
    <w:rsid w:val="001576BB"/>
    <w:rsid w:val="00163412"/>
    <w:rsid w:val="00177DA3"/>
    <w:rsid w:val="00177FAA"/>
    <w:rsid w:val="001913C5"/>
    <w:rsid w:val="001929B7"/>
    <w:rsid w:val="00193164"/>
    <w:rsid w:val="001A21A2"/>
    <w:rsid w:val="001A7080"/>
    <w:rsid w:val="001B008D"/>
    <w:rsid w:val="001C7D4F"/>
    <w:rsid w:val="001D2108"/>
    <w:rsid w:val="001D6733"/>
    <w:rsid w:val="001E2FDB"/>
    <w:rsid w:val="001E6289"/>
    <w:rsid w:val="001F4538"/>
    <w:rsid w:val="00215E22"/>
    <w:rsid w:val="00220708"/>
    <w:rsid w:val="00222A4F"/>
    <w:rsid w:val="0024067D"/>
    <w:rsid w:val="002431E8"/>
    <w:rsid w:val="00254238"/>
    <w:rsid w:val="00261C7D"/>
    <w:rsid w:val="002633C1"/>
    <w:rsid w:val="002651E7"/>
    <w:rsid w:val="00265270"/>
    <w:rsid w:val="00270DF0"/>
    <w:rsid w:val="002713EE"/>
    <w:rsid w:val="0027716B"/>
    <w:rsid w:val="0028123C"/>
    <w:rsid w:val="00282B21"/>
    <w:rsid w:val="00282DA9"/>
    <w:rsid w:val="00283A52"/>
    <w:rsid w:val="002A0310"/>
    <w:rsid w:val="002A542F"/>
    <w:rsid w:val="002A6E4C"/>
    <w:rsid w:val="002B1F61"/>
    <w:rsid w:val="002B775E"/>
    <w:rsid w:val="002D095E"/>
    <w:rsid w:val="0030138D"/>
    <w:rsid w:val="0030356A"/>
    <w:rsid w:val="003100EB"/>
    <w:rsid w:val="00311029"/>
    <w:rsid w:val="00314990"/>
    <w:rsid w:val="00317F7C"/>
    <w:rsid w:val="00320C11"/>
    <w:rsid w:val="003212BA"/>
    <w:rsid w:val="003221D8"/>
    <w:rsid w:val="00324418"/>
    <w:rsid w:val="003277A4"/>
    <w:rsid w:val="003341F9"/>
    <w:rsid w:val="00335FAB"/>
    <w:rsid w:val="00343101"/>
    <w:rsid w:val="003432D2"/>
    <w:rsid w:val="003471D0"/>
    <w:rsid w:val="00353FB7"/>
    <w:rsid w:val="003632EE"/>
    <w:rsid w:val="00380437"/>
    <w:rsid w:val="003807F6"/>
    <w:rsid w:val="00385529"/>
    <w:rsid w:val="003876E9"/>
    <w:rsid w:val="00390712"/>
    <w:rsid w:val="003945F8"/>
    <w:rsid w:val="003946BE"/>
    <w:rsid w:val="003A4DBD"/>
    <w:rsid w:val="003B117D"/>
    <w:rsid w:val="003B7D56"/>
    <w:rsid w:val="003B7F92"/>
    <w:rsid w:val="003C3065"/>
    <w:rsid w:val="003C44A3"/>
    <w:rsid w:val="003E0EE0"/>
    <w:rsid w:val="003E7D74"/>
    <w:rsid w:val="004120BA"/>
    <w:rsid w:val="004147C2"/>
    <w:rsid w:val="0041540D"/>
    <w:rsid w:val="00417F6D"/>
    <w:rsid w:val="004265BC"/>
    <w:rsid w:val="00437DCE"/>
    <w:rsid w:val="00437F70"/>
    <w:rsid w:val="00452B0D"/>
    <w:rsid w:val="00463675"/>
    <w:rsid w:val="00496D50"/>
    <w:rsid w:val="004A03EC"/>
    <w:rsid w:val="004C6071"/>
    <w:rsid w:val="004D1605"/>
    <w:rsid w:val="004E2356"/>
    <w:rsid w:val="004E35DE"/>
    <w:rsid w:val="004F3AA9"/>
    <w:rsid w:val="0050174F"/>
    <w:rsid w:val="00501F64"/>
    <w:rsid w:val="00505F59"/>
    <w:rsid w:val="00506014"/>
    <w:rsid w:val="00524050"/>
    <w:rsid w:val="00534195"/>
    <w:rsid w:val="00557D6F"/>
    <w:rsid w:val="00563196"/>
    <w:rsid w:val="005677C9"/>
    <w:rsid w:val="0057528C"/>
    <w:rsid w:val="0058264E"/>
    <w:rsid w:val="0058337B"/>
    <w:rsid w:val="0058345B"/>
    <w:rsid w:val="00591547"/>
    <w:rsid w:val="005921A6"/>
    <w:rsid w:val="00594102"/>
    <w:rsid w:val="00594DA5"/>
    <w:rsid w:val="005A3312"/>
    <w:rsid w:val="005B256B"/>
    <w:rsid w:val="005C373E"/>
    <w:rsid w:val="005C7689"/>
    <w:rsid w:val="005D1733"/>
    <w:rsid w:val="005D3735"/>
    <w:rsid w:val="005D558D"/>
    <w:rsid w:val="005D5906"/>
    <w:rsid w:val="005E5DB4"/>
    <w:rsid w:val="005F05E0"/>
    <w:rsid w:val="005F2A39"/>
    <w:rsid w:val="005F7506"/>
    <w:rsid w:val="005F7637"/>
    <w:rsid w:val="00600A7E"/>
    <w:rsid w:val="00600B7D"/>
    <w:rsid w:val="0061758C"/>
    <w:rsid w:val="006249D2"/>
    <w:rsid w:val="00633743"/>
    <w:rsid w:val="00642CAC"/>
    <w:rsid w:val="006431E6"/>
    <w:rsid w:val="006504B2"/>
    <w:rsid w:val="006633B7"/>
    <w:rsid w:val="0066467A"/>
    <w:rsid w:val="00667F66"/>
    <w:rsid w:val="0067303B"/>
    <w:rsid w:val="006775AB"/>
    <w:rsid w:val="00680ECD"/>
    <w:rsid w:val="006950A3"/>
    <w:rsid w:val="006955C8"/>
    <w:rsid w:val="006A2E30"/>
    <w:rsid w:val="006A36E9"/>
    <w:rsid w:val="006A473B"/>
    <w:rsid w:val="006A6542"/>
    <w:rsid w:val="006A6FB2"/>
    <w:rsid w:val="006B2129"/>
    <w:rsid w:val="006C160F"/>
    <w:rsid w:val="006D1114"/>
    <w:rsid w:val="006D45BC"/>
    <w:rsid w:val="006D5FCC"/>
    <w:rsid w:val="006F4003"/>
    <w:rsid w:val="006F7688"/>
    <w:rsid w:val="00701A2B"/>
    <w:rsid w:val="00706717"/>
    <w:rsid w:val="007141F1"/>
    <w:rsid w:val="007261FF"/>
    <w:rsid w:val="0072697D"/>
    <w:rsid w:val="007618DC"/>
    <w:rsid w:val="007822EF"/>
    <w:rsid w:val="00785593"/>
    <w:rsid w:val="00787EAC"/>
    <w:rsid w:val="007A671D"/>
    <w:rsid w:val="007D0775"/>
    <w:rsid w:val="007D6F54"/>
    <w:rsid w:val="007F67A8"/>
    <w:rsid w:val="00806E3A"/>
    <w:rsid w:val="0082536A"/>
    <w:rsid w:val="00827A5D"/>
    <w:rsid w:val="0084501F"/>
    <w:rsid w:val="00845F63"/>
    <w:rsid w:val="0084604E"/>
    <w:rsid w:val="00847CE4"/>
    <w:rsid w:val="008612CD"/>
    <w:rsid w:val="008650BE"/>
    <w:rsid w:val="0086554C"/>
    <w:rsid w:val="00865ED7"/>
    <w:rsid w:val="00876787"/>
    <w:rsid w:val="00881F64"/>
    <w:rsid w:val="008831D9"/>
    <w:rsid w:val="00883DB4"/>
    <w:rsid w:val="00891D6F"/>
    <w:rsid w:val="00892B0D"/>
    <w:rsid w:val="00897D73"/>
    <w:rsid w:val="008B0852"/>
    <w:rsid w:val="008B79C8"/>
    <w:rsid w:val="008D1B54"/>
    <w:rsid w:val="008D7509"/>
    <w:rsid w:val="008F358E"/>
    <w:rsid w:val="008F581B"/>
    <w:rsid w:val="00904997"/>
    <w:rsid w:val="00907392"/>
    <w:rsid w:val="00913B88"/>
    <w:rsid w:val="00916145"/>
    <w:rsid w:val="00923A94"/>
    <w:rsid w:val="00923E7C"/>
    <w:rsid w:val="00941A45"/>
    <w:rsid w:val="00950DE4"/>
    <w:rsid w:val="00952417"/>
    <w:rsid w:val="00955602"/>
    <w:rsid w:val="0096221E"/>
    <w:rsid w:val="009778A3"/>
    <w:rsid w:val="00977DB0"/>
    <w:rsid w:val="00984727"/>
    <w:rsid w:val="009A0A90"/>
    <w:rsid w:val="009B2EB9"/>
    <w:rsid w:val="009B5179"/>
    <w:rsid w:val="009C7046"/>
    <w:rsid w:val="009D594E"/>
    <w:rsid w:val="009D7275"/>
    <w:rsid w:val="009E0233"/>
    <w:rsid w:val="009E27E2"/>
    <w:rsid w:val="009E32F8"/>
    <w:rsid w:val="009E5C7E"/>
    <w:rsid w:val="009F0AEF"/>
    <w:rsid w:val="00A0068A"/>
    <w:rsid w:val="00A1282E"/>
    <w:rsid w:val="00A12ABA"/>
    <w:rsid w:val="00A1443B"/>
    <w:rsid w:val="00A151A0"/>
    <w:rsid w:val="00A245CA"/>
    <w:rsid w:val="00A3454C"/>
    <w:rsid w:val="00A346CA"/>
    <w:rsid w:val="00A40236"/>
    <w:rsid w:val="00A4262D"/>
    <w:rsid w:val="00A45BD7"/>
    <w:rsid w:val="00A56D45"/>
    <w:rsid w:val="00A6412A"/>
    <w:rsid w:val="00A64F79"/>
    <w:rsid w:val="00A75FB1"/>
    <w:rsid w:val="00A84508"/>
    <w:rsid w:val="00A8524C"/>
    <w:rsid w:val="00A87B43"/>
    <w:rsid w:val="00AA2007"/>
    <w:rsid w:val="00AA3789"/>
    <w:rsid w:val="00AA637B"/>
    <w:rsid w:val="00AC66D5"/>
    <w:rsid w:val="00AD35B0"/>
    <w:rsid w:val="00AD36D6"/>
    <w:rsid w:val="00AD4AA2"/>
    <w:rsid w:val="00AE5661"/>
    <w:rsid w:val="00AF3D59"/>
    <w:rsid w:val="00AF3FA4"/>
    <w:rsid w:val="00B12097"/>
    <w:rsid w:val="00B218A7"/>
    <w:rsid w:val="00B255A7"/>
    <w:rsid w:val="00B33A9B"/>
    <w:rsid w:val="00B4415B"/>
    <w:rsid w:val="00B544D2"/>
    <w:rsid w:val="00B5648B"/>
    <w:rsid w:val="00B66CC7"/>
    <w:rsid w:val="00B70E77"/>
    <w:rsid w:val="00B713D9"/>
    <w:rsid w:val="00B7368D"/>
    <w:rsid w:val="00B76789"/>
    <w:rsid w:val="00BA2AD5"/>
    <w:rsid w:val="00BB01AC"/>
    <w:rsid w:val="00BB0314"/>
    <w:rsid w:val="00BB0CAD"/>
    <w:rsid w:val="00BC2519"/>
    <w:rsid w:val="00BD604A"/>
    <w:rsid w:val="00BD75B1"/>
    <w:rsid w:val="00BE06E1"/>
    <w:rsid w:val="00BE1F84"/>
    <w:rsid w:val="00BE7CC9"/>
    <w:rsid w:val="00BF32CE"/>
    <w:rsid w:val="00BF5018"/>
    <w:rsid w:val="00C021DE"/>
    <w:rsid w:val="00C0661A"/>
    <w:rsid w:val="00C13B0A"/>
    <w:rsid w:val="00C231ED"/>
    <w:rsid w:val="00C2354D"/>
    <w:rsid w:val="00C46C5D"/>
    <w:rsid w:val="00C51C0C"/>
    <w:rsid w:val="00C52AEB"/>
    <w:rsid w:val="00C6662E"/>
    <w:rsid w:val="00C750D8"/>
    <w:rsid w:val="00CA0491"/>
    <w:rsid w:val="00CB2DDF"/>
    <w:rsid w:val="00CC7915"/>
    <w:rsid w:val="00CE13E4"/>
    <w:rsid w:val="00CF30E3"/>
    <w:rsid w:val="00CF669B"/>
    <w:rsid w:val="00D24338"/>
    <w:rsid w:val="00D40BEF"/>
    <w:rsid w:val="00D427B0"/>
    <w:rsid w:val="00D42DF3"/>
    <w:rsid w:val="00D4551E"/>
    <w:rsid w:val="00D53B06"/>
    <w:rsid w:val="00D65530"/>
    <w:rsid w:val="00D74A1C"/>
    <w:rsid w:val="00D75660"/>
    <w:rsid w:val="00D8099A"/>
    <w:rsid w:val="00D876BF"/>
    <w:rsid w:val="00D8797D"/>
    <w:rsid w:val="00DC6C67"/>
    <w:rsid w:val="00DD2521"/>
    <w:rsid w:val="00DF7F04"/>
    <w:rsid w:val="00E15C93"/>
    <w:rsid w:val="00E41DD1"/>
    <w:rsid w:val="00E5415D"/>
    <w:rsid w:val="00E560E7"/>
    <w:rsid w:val="00E57BA2"/>
    <w:rsid w:val="00E62A34"/>
    <w:rsid w:val="00E7017E"/>
    <w:rsid w:val="00E73827"/>
    <w:rsid w:val="00E83F3C"/>
    <w:rsid w:val="00E91D58"/>
    <w:rsid w:val="00EA6856"/>
    <w:rsid w:val="00EC2503"/>
    <w:rsid w:val="00ED133C"/>
    <w:rsid w:val="00ED4B16"/>
    <w:rsid w:val="00F11820"/>
    <w:rsid w:val="00F17587"/>
    <w:rsid w:val="00F23FFC"/>
    <w:rsid w:val="00F32CDF"/>
    <w:rsid w:val="00F407F0"/>
    <w:rsid w:val="00F46780"/>
    <w:rsid w:val="00F54C66"/>
    <w:rsid w:val="00F6049B"/>
    <w:rsid w:val="00F614FB"/>
    <w:rsid w:val="00F769F4"/>
    <w:rsid w:val="00F803E1"/>
    <w:rsid w:val="00F81EC6"/>
    <w:rsid w:val="00F94253"/>
    <w:rsid w:val="00F9583D"/>
    <w:rsid w:val="00FD3596"/>
    <w:rsid w:val="00FE5314"/>
    <w:rsid w:val="00FE5DD1"/>
    <w:rsid w:val="00FE7C70"/>
    <w:rsid w:val="00FE7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F7DB5"/>
  <w15:docId w15:val="{3A9AFCE3-B685-4404-9E66-3BC69E5B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990"/>
    <w:rPr>
      <w:lang w:val="en-GB"/>
    </w:rPr>
  </w:style>
  <w:style w:type="paragraph" w:styleId="Heading1">
    <w:name w:val="heading 1"/>
    <w:aliases w:val="H1,h1"/>
    <w:basedOn w:val="Normal"/>
    <w:next w:val="Normal"/>
    <w:qFormat/>
    <w:rsid w:val="0031499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314990"/>
    <w:pPr>
      <w:keepNext/>
      <w:ind w:right="284"/>
      <w:outlineLvl w:val="1"/>
    </w:pPr>
    <w:rPr>
      <w:rFonts w:ascii="Arial" w:hAnsi="Arial"/>
      <w:b/>
      <w:sz w:val="24"/>
    </w:rPr>
  </w:style>
  <w:style w:type="paragraph" w:styleId="Heading3">
    <w:name w:val="heading 3"/>
    <w:aliases w:val="H3,h3"/>
    <w:basedOn w:val="Normal"/>
    <w:next w:val="Normal"/>
    <w:qFormat/>
    <w:rsid w:val="00314990"/>
    <w:pPr>
      <w:keepNext/>
      <w:outlineLvl w:val="2"/>
    </w:pPr>
    <w:rPr>
      <w:sz w:val="24"/>
    </w:rPr>
  </w:style>
  <w:style w:type="paragraph" w:styleId="Heading4">
    <w:name w:val="heading 4"/>
    <w:aliases w:val="h4"/>
    <w:basedOn w:val="Normal"/>
    <w:next w:val="Normal"/>
    <w:qFormat/>
    <w:rsid w:val="00314990"/>
    <w:pPr>
      <w:keepNext/>
      <w:tabs>
        <w:tab w:val="left" w:pos="2694"/>
      </w:tabs>
      <w:ind w:left="708"/>
      <w:outlineLvl w:val="3"/>
    </w:pPr>
    <w:rPr>
      <w:rFonts w:ascii="Arial" w:hAnsi="Arial"/>
      <w:b/>
    </w:rPr>
  </w:style>
  <w:style w:type="paragraph" w:styleId="Heading5">
    <w:name w:val="heading 5"/>
    <w:aliases w:val="h5"/>
    <w:basedOn w:val="Normal"/>
    <w:next w:val="Normal"/>
    <w:qFormat/>
    <w:rsid w:val="00314990"/>
    <w:pPr>
      <w:keepNext/>
      <w:jc w:val="center"/>
      <w:outlineLvl w:val="4"/>
    </w:pPr>
    <w:rPr>
      <w:rFonts w:ascii="Arial" w:hAnsi="Arial"/>
      <w:b/>
      <w:sz w:val="24"/>
    </w:rPr>
  </w:style>
  <w:style w:type="paragraph" w:styleId="Heading6">
    <w:name w:val="heading 6"/>
    <w:aliases w:val="h6"/>
    <w:basedOn w:val="Normal"/>
    <w:next w:val="Normal"/>
    <w:qFormat/>
    <w:rsid w:val="00314990"/>
    <w:pPr>
      <w:keepNext/>
      <w:outlineLvl w:val="5"/>
    </w:pPr>
    <w:rPr>
      <w:rFonts w:ascii="Arial" w:hAnsi="Arial"/>
      <w:b/>
      <w:color w:val="C0C0C0"/>
      <w:sz w:val="24"/>
    </w:rPr>
  </w:style>
  <w:style w:type="paragraph" w:styleId="Heading7">
    <w:name w:val="heading 7"/>
    <w:basedOn w:val="Normal"/>
    <w:next w:val="Normal"/>
    <w:qFormat/>
    <w:rsid w:val="00314990"/>
    <w:pPr>
      <w:keepNext/>
      <w:tabs>
        <w:tab w:val="left" w:pos="2694"/>
      </w:tabs>
      <w:ind w:left="708"/>
      <w:outlineLvl w:val="6"/>
    </w:pPr>
    <w:rPr>
      <w:rFonts w:ascii="Arial" w:hAnsi="Arial"/>
      <w:b/>
      <w:color w:val="0000FF"/>
    </w:rPr>
  </w:style>
  <w:style w:type="paragraph" w:styleId="Heading8">
    <w:name w:val="heading 8"/>
    <w:basedOn w:val="Normal"/>
    <w:next w:val="Normal"/>
    <w:qFormat/>
    <w:rsid w:val="00314990"/>
    <w:pPr>
      <w:keepNext/>
      <w:spacing w:after="120"/>
      <w:ind w:left="1985" w:hanging="1985"/>
      <w:outlineLvl w:val="7"/>
    </w:pPr>
    <w:rPr>
      <w:rFonts w:ascii="Arial" w:hAnsi="Arial"/>
      <w:b/>
      <w:sz w:val="22"/>
    </w:rPr>
  </w:style>
  <w:style w:type="paragraph" w:styleId="Heading9">
    <w:name w:val="heading 9"/>
    <w:basedOn w:val="Normal"/>
    <w:next w:val="Normal"/>
    <w:qFormat/>
    <w:rsid w:val="0031499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14990"/>
    <w:pPr>
      <w:tabs>
        <w:tab w:val="center" w:pos="4153"/>
        <w:tab w:val="right" w:pos="8306"/>
      </w:tabs>
    </w:pPr>
  </w:style>
  <w:style w:type="paragraph" w:styleId="Footer">
    <w:name w:val="footer"/>
    <w:basedOn w:val="Normal"/>
    <w:semiHidden/>
    <w:rsid w:val="00314990"/>
    <w:pPr>
      <w:tabs>
        <w:tab w:val="center" w:pos="4153"/>
        <w:tab w:val="right" w:pos="8306"/>
      </w:tabs>
    </w:pPr>
  </w:style>
  <w:style w:type="paragraph" w:styleId="CommentText">
    <w:name w:val="annotation text"/>
    <w:basedOn w:val="Normal"/>
    <w:link w:val="CommentTextChar"/>
    <w:semiHidden/>
    <w:rsid w:val="0031499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314990"/>
  </w:style>
  <w:style w:type="paragraph" w:customStyle="1" w:styleId="B1">
    <w:name w:val="B1"/>
    <w:basedOn w:val="Normal"/>
    <w:rsid w:val="00314990"/>
    <w:pPr>
      <w:ind w:left="567" w:hanging="567"/>
      <w:jc w:val="both"/>
    </w:pPr>
    <w:rPr>
      <w:rFonts w:ascii="Arial" w:hAnsi="Arial"/>
    </w:rPr>
  </w:style>
  <w:style w:type="paragraph" w:customStyle="1" w:styleId="00BodyText">
    <w:name w:val="00 BodyText"/>
    <w:basedOn w:val="Normal"/>
    <w:rsid w:val="00314990"/>
    <w:pPr>
      <w:spacing w:after="220"/>
    </w:pPr>
    <w:rPr>
      <w:rFonts w:ascii="Arial" w:hAnsi="Arial"/>
      <w:sz w:val="22"/>
      <w:lang w:val="en-US"/>
    </w:rPr>
  </w:style>
  <w:style w:type="paragraph" w:customStyle="1" w:styleId="a">
    <w:name w:val="??"/>
    <w:rsid w:val="00314990"/>
    <w:pPr>
      <w:widowControl w:val="0"/>
    </w:pPr>
  </w:style>
  <w:style w:type="paragraph" w:customStyle="1" w:styleId="2">
    <w:name w:val="??? 2"/>
    <w:basedOn w:val="a"/>
    <w:next w:val="a"/>
    <w:rsid w:val="00314990"/>
    <w:pPr>
      <w:keepNext/>
    </w:pPr>
    <w:rPr>
      <w:rFonts w:ascii="Arial" w:hAnsi="Arial"/>
      <w:b/>
      <w:sz w:val="24"/>
    </w:rPr>
  </w:style>
  <w:style w:type="character" w:styleId="CommentReference">
    <w:name w:val="annotation reference"/>
    <w:basedOn w:val="DefaultParagraphFont"/>
    <w:semiHidden/>
    <w:rsid w:val="00314990"/>
    <w:rPr>
      <w:sz w:val="16"/>
    </w:rPr>
  </w:style>
  <w:style w:type="paragraph" w:customStyle="1" w:styleId="DECISION">
    <w:name w:val="DECISION"/>
    <w:basedOn w:val="Normal"/>
    <w:rsid w:val="0031499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31499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1499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14990"/>
    <w:pPr>
      <w:numPr>
        <w:numId w:val="4"/>
      </w:numPr>
      <w:tabs>
        <w:tab w:val="num" w:pos="1125"/>
      </w:tabs>
    </w:pPr>
    <w:rPr>
      <w:color w:val="FF0000"/>
    </w:rPr>
  </w:style>
  <w:style w:type="paragraph" w:styleId="BodyText">
    <w:name w:val="Body Text"/>
    <w:basedOn w:val="Normal"/>
    <w:semiHidden/>
    <w:rsid w:val="0031499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2651E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651E7"/>
    <w:rPr>
      <w:rFonts w:ascii="Arial" w:hAnsi="Arial"/>
      <w:lang w:val="en-GB"/>
    </w:rPr>
  </w:style>
  <w:style w:type="character" w:customStyle="1" w:styleId="CommentSubjectChar">
    <w:name w:val="Comment Subject Char"/>
    <w:basedOn w:val="CommentTextChar"/>
    <w:link w:val="CommentSubject"/>
    <w:uiPriority w:val="99"/>
    <w:semiHidden/>
    <w:rsid w:val="002651E7"/>
    <w:rPr>
      <w:rFonts w:ascii="Arial" w:hAnsi="Arial"/>
      <w:b/>
      <w:bCs/>
      <w:lang w:val="en-GB"/>
    </w:rPr>
  </w:style>
  <w:style w:type="paragraph" w:styleId="Revision">
    <w:name w:val="Revision"/>
    <w:hidden/>
    <w:uiPriority w:val="99"/>
    <w:semiHidden/>
    <w:rsid w:val="001C7D4F"/>
    <w:rPr>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7509"/>
    <w:rPr>
      <w:lang w:val="en-GB"/>
    </w:rPr>
  </w:style>
  <w:style w:type="paragraph" w:customStyle="1" w:styleId="CRCoverPage">
    <w:name w:val="CR Cover Page"/>
    <w:rsid w:val="008D7509"/>
    <w:pPr>
      <w:spacing w:after="120"/>
    </w:pPr>
    <w:rPr>
      <w:rFonts w:ascii="Arial" w:eastAsia="Times New Roman" w:hAnsi="Arial"/>
      <w:lang w:val="en-GB"/>
    </w:rPr>
  </w:style>
  <w:style w:type="character" w:customStyle="1" w:styleId="UnresolvedMention2">
    <w:name w:val="Unresolved Mention2"/>
    <w:basedOn w:val="DefaultParagraphFont"/>
    <w:uiPriority w:val="99"/>
    <w:semiHidden/>
    <w:unhideWhenUsed/>
    <w:rsid w:val="005B256B"/>
    <w:rPr>
      <w:color w:val="605E5C"/>
      <w:shd w:val="clear" w:color="auto" w:fill="E1DFDD"/>
    </w:rPr>
  </w:style>
  <w:style w:type="paragraph" w:styleId="ListParagraph">
    <w:name w:val="List Paragraph"/>
    <w:basedOn w:val="Normal"/>
    <w:uiPriority w:val="34"/>
    <w:qFormat/>
    <w:rsid w:val="005B25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Michael.starsinic@InterDigital.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F3792D1F-9026-467D-8E5B-F8CF056CE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104</TotalTime>
  <Pages>1</Pages>
  <Words>261</Words>
  <Characters>1491</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1749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QC-Linhai</dc:creator>
  <cp:lastModifiedBy>Michael Starsinic</cp:lastModifiedBy>
  <cp:revision>5</cp:revision>
  <cp:lastPrinted>2002-04-23T00:10:00Z</cp:lastPrinted>
  <dcterms:created xsi:type="dcterms:W3CDTF">2023-01-18T09:21:00Z</dcterms:created>
  <dcterms:modified xsi:type="dcterms:W3CDTF">2023-01-20T21:34:00Z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ItemGuid">
    <vt:lpwstr>3d7a3e04-ca75-4be2-a358-62b705193040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1673851111</vt:lpwstr>
  </property>
</Properties>
</file>